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center"/>
        <w:rPr>
          <w:rFonts w:ascii="Times New Roman" w:hAnsi="Times New Roman"/>
          <w:b/>
          <w:bCs/>
        </w:rPr>
      </w:pPr>
      <w:r>
        <w:rPr>
          <w:rFonts w:hint="eastAsia" w:ascii="Times New Roman" w:hAnsi="Times New Roman"/>
          <w:b/>
          <w:bCs/>
        </w:rPr>
        <w:t>珠海市三角岛运动休闲及科教示范项目环境影响报告书审批前公示</w:t>
      </w:r>
    </w:p>
    <w:p>
      <w:pPr>
        <w:ind w:firstLine="480"/>
        <w:rPr>
          <w:rFonts w:ascii="Times New Roman" w:hAnsi="Times New Roman"/>
        </w:rPr>
      </w:pPr>
    </w:p>
    <w:p>
      <w:pPr>
        <w:ind w:firstLine="480"/>
        <w:rPr>
          <w:rFonts w:ascii="Times New Roman" w:hAnsi="Times New Roman"/>
        </w:rPr>
      </w:pPr>
      <w:r>
        <w:rPr>
          <w:rFonts w:ascii="Times New Roman" w:hAnsi="Times New Roman"/>
        </w:rPr>
        <w:t>根据《环境影响评价公众参与办法》（生态环境部令 第4号）等有关规定，现将拟报批的《</w:t>
      </w:r>
      <w:r>
        <w:rPr>
          <w:rFonts w:hint="eastAsia" w:ascii="Times New Roman" w:hAnsi="Times New Roman"/>
        </w:rPr>
        <w:t>珠海市三角岛运动休闲及科教示范项目环境影响报告书</w:t>
      </w:r>
      <w:r>
        <w:rPr>
          <w:rFonts w:ascii="Times New Roman" w:hAnsi="Times New Roman"/>
        </w:rPr>
        <w:t>》全文（附件1）和公众参与说明（附件2）</w:t>
      </w:r>
      <w:r>
        <w:rPr>
          <w:rFonts w:hint="eastAsia" w:ascii="Times New Roman" w:hAnsi="Times New Roman"/>
        </w:rPr>
        <w:t>进行公示</w:t>
      </w:r>
      <w:r>
        <w:rPr>
          <w:rFonts w:ascii="Times New Roman" w:hAnsi="Times New Roman"/>
        </w:rPr>
        <w:t>，以接受公众的监督。</w:t>
      </w:r>
    </w:p>
    <w:p>
      <w:pPr>
        <w:ind w:firstLine="480"/>
        <w:rPr>
          <w:rFonts w:ascii="Times New Roman" w:hAnsi="Times New Roman"/>
        </w:rPr>
      </w:pPr>
      <w:r>
        <w:rPr>
          <w:rFonts w:ascii="Times New Roman" w:hAnsi="Times New Roman"/>
        </w:rPr>
        <w:t>建设单位名称：</w:t>
      </w:r>
      <w:r>
        <w:rPr>
          <w:rFonts w:hint="eastAsia" w:hAnsi="Calibri" w:cs="宋体"/>
        </w:rPr>
        <w:t>珠海九控蓝色海洋旅游发展有限公司</w:t>
      </w:r>
    </w:p>
    <w:p>
      <w:pPr>
        <w:ind w:firstLine="480"/>
        <w:rPr>
          <w:rFonts w:ascii="Times New Roman" w:hAnsi="Times New Roman"/>
        </w:rPr>
      </w:pPr>
      <w:r>
        <w:rPr>
          <w:rFonts w:ascii="Times New Roman" w:hAnsi="Times New Roman"/>
        </w:rPr>
        <w:t>联系地址：</w:t>
      </w:r>
      <w:r>
        <w:rPr>
          <w:rFonts w:hint="eastAsia" w:ascii="Times New Roman" w:hAnsi="Times New Roman"/>
        </w:rPr>
        <w:t>珠海市香洲区吉大街道情侣南路288号九洲控股集团五号仓</w:t>
      </w:r>
      <w:bookmarkStart w:id="0" w:name="_GoBack"/>
      <w:bookmarkEnd w:id="0"/>
    </w:p>
    <w:p>
      <w:pPr>
        <w:ind w:firstLine="480"/>
        <w:rPr>
          <w:rFonts w:ascii="Times New Roman" w:hAnsi="Times New Roman"/>
        </w:rPr>
      </w:pPr>
      <w:r>
        <w:rPr>
          <w:rFonts w:ascii="Times New Roman" w:hAnsi="Times New Roman"/>
        </w:rPr>
        <w:t>联系人：</w:t>
      </w:r>
      <w:r>
        <w:rPr>
          <w:rFonts w:hint="eastAsia" w:ascii="Times New Roman" w:hAnsi="Times New Roman"/>
        </w:rPr>
        <w:t>蒋</w:t>
      </w:r>
      <w:r>
        <w:rPr>
          <w:rFonts w:ascii="Times New Roman" w:hAnsi="Times New Roman"/>
        </w:rPr>
        <w:t>工</w:t>
      </w:r>
    </w:p>
    <w:p>
      <w:pPr>
        <w:ind w:firstLine="480"/>
        <w:rPr>
          <w:rFonts w:ascii="Times New Roman" w:hAnsi="Times New Roman"/>
        </w:rPr>
      </w:pPr>
      <w:r>
        <w:rPr>
          <w:rFonts w:ascii="Times New Roman" w:hAnsi="Times New Roman"/>
        </w:rPr>
        <w:t>联系电话：18924707053</w:t>
      </w:r>
    </w:p>
    <w:p>
      <w:pPr>
        <w:ind w:firstLine="480"/>
        <w:rPr>
          <w:rFonts w:ascii="Times New Roman" w:hAnsi="Times New Roman"/>
        </w:rPr>
      </w:pPr>
      <w:r>
        <w:rPr>
          <w:rFonts w:hint="eastAsia" w:ascii="Times New Roman" w:hAnsi="Times New Roman"/>
        </w:rPr>
        <w:t>邮箱：</w:t>
      </w:r>
      <w:r>
        <w:rPr>
          <w:rFonts w:ascii="Times New Roman" w:hAnsi="Times New Roman"/>
        </w:rPr>
        <w:t>390122456@qq.com</w:t>
      </w:r>
    </w:p>
    <w:p>
      <w:pPr>
        <w:ind w:firstLine="480"/>
        <w:rPr>
          <w:rFonts w:ascii="Times New Roman" w:hAnsi="Times New Roman"/>
        </w:rPr>
      </w:pPr>
      <w:r>
        <w:rPr>
          <w:rFonts w:ascii="Times New Roman" w:hAnsi="Times New Roman"/>
        </w:rPr>
        <w:t>环境影响报告书编制单位的名称：广西博环环境咨询服务有限公司</w:t>
      </w:r>
    </w:p>
    <w:p>
      <w:pPr>
        <w:ind w:firstLine="480"/>
        <w:rPr>
          <w:rFonts w:ascii="Times New Roman" w:hAnsi="Times New Roman"/>
        </w:rPr>
      </w:pPr>
    </w:p>
    <w:p>
      <w:pPr>
        <w:ind w:firstLine="480"/>
        <w:rPr>
          <w:rFonts w:ascii="Times New Roman" w:hAnsi="Times New Roman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華康細圓體">
    <w:altName w:val="Microsoft JhengHei"/>
    <w:panose1 w:val="00000000000000000000"/>
    <w:charset w:val="88"/>
    <w:family w:val="modern"/>
    <w:pitch w:val="default"/>
    <w:sig w:usb0="00000000" w:usb1="00000000" w:usb2="00000010" w:usb3="00000000" w:csb0="00100000" w:csb1="00000000"/>
  </w:font>
  <w:font w:name="Microsoft JhengHei">
    <w:panose1 w:val="020B0604030504040204"/>
    <w:charset w:val="88"/>
    <w:family w:val="auto"/>
    <w:pitch w:val="default"/>
    <w:sig w:usb0="00000087" w:usb1="28AF4000" w:usb2="00000016" w:usb3="00000000" w:csb0="001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480" w:firstLine="0" w:firstLineChars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14F4"/>
    <w:rsid w:val="00083A30"/>
    <w:rsid w:val="000D1CE4"/>
    <w:rsid w:val="001D713D"/>
    <w:rsid w:val="00203AED"/>
    <w:rsid w:val="0021037F"/>
    <w:rsid w:val="002857F1"/>
    <w:rsid w:val="00293386"/>
    <w:rsid w:val="00363000"/>
    <w:rsid w:val="003B693B"/>
    <w:rsid w:val="00502C7C"/>
    <w:rsid w:val="005C0BE5"/>
    <w:rsid w:val="00717999"/>
    <w:rsid w:val="00744387"/>
    <w:rsid w:val="0077089D"/>
    <w:rsid w:val="007A07FE"/>
    <w:rsid w:val="007A3ADC"/>
    <w:rsid w:val="007D30D1"/>
    <w:rsid w:val="00845667"/>
    <w:rsid w:val="00850CD3"/>
    <w:rsid w:val="008F6FFB"/>
    <w:rsid w:val="009157BB"/>
    <w:rsid w:val="00A44686"/>
    <w:rsid w:val="00B010B7"/>
    <w:rsid w:val="00B30E4C"/>
    <w:rsid w:val="00B462FA"/>
    <w:rsid w:val="00C71749"/>
    <w:rsid w:val="00CE29EF"/>
    <w:rsid w:val="00D014F4"/>
    <w:rsid w:val="00DE0CDE"/>
    <w:rsid w:val="00E853EF"/>
    <w:rsid w:val="00EF5526"/>
    <w:rsid w:val="00F078F4"/>
    <w:rsid w:val="00F127CD"/>
    <w:rsid w:val="0AFB009F"/>
    <w:rsid w:val="1B762712"/>
    <w:rsid w:val="1BB16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宋体" w:hAnsi="宋体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360" w:lineRule="auto"/>
      <w:ind w:firstLine="200" w:firstLineChars="200"/>
      <w:jc w:val="both"/>
    </w:pPr>
    <w:rPr>
      <w:rFonts w:ascii="宋体" w:hAnsi="宋体" w:eastAsia="宋体" w:cs="Times New Roman"/>
      <w:color w:val="000000" w:themeColor="text1"/>
      <w:kern w:val="2"/>
      <w:sz w:val="24"/>
      <w:szCs w:val="22"/>
      <w:lang w:val="en-US" w:eastAsia="zh-CN" w:bidi="ar-SA"/>
      <w14:textFill>
        <w14:solidFill>
          <w14:schemeClr w14:val="tx1"/>
        </w14:solidFill>
      </w14:textFill>
    </w:rPr>
  </w:style>
  <w:style w:type="paragraph" w:styleId="2">
    <w:name w:val="heading 1"/>
    <w:basedOn w:val="3"/>
    <w:next w:val="1"/>
    <w:link w:val="17"/>
    <w:qFormat/>
    <w:uiPriority w:val="9"/>
    <w:pPr>
      <w:tabs>
        <w:tab w:val="left" w:pos="425"/>
        <w:tab w:val="left" w:pos="1571"/>
      </w:tabs>
      <w:jc w:val="left"/>
      <w:outlineLvl w:val="0"/>
    </w:pPr>
    <w:rPr>
      <w:b/>
    </w:rPr>
  </w:style>
  <w:style w:type="paragraph" w:styleId="3">
    <w:name w:val="heading 2"/>
    <w:basedOn w:val="4"/>
    <w:next w:val="1"/>
    <w:link w:val="18"/>
    <w:unhideWhenUsed/>
    <w:qFormat/>
    <w:uiPriority w:val="9"/>
    <w:pPr>
      <w:tabs>
        <w:tab w:val="left" w:pos="1571"/>
      </w:tabs>
      <w:spacing w:before="0" w:after="0" w:line="360" w:lineRule="auto"/>
      <w:ind w:firstLine="200" w:firstLineChars="200"/>
      <w:outlineLvl w:val="1"/>
    </w:pPr>
    <w:rPr>
      <w:rFonts w:eastAsia="黑体"/>
      <w:b w:val="0"/>
      <w:sz w:val="30"/>
      <w:szCs w:val="28"/>
    </w:rPr>
  </w:style>
  <w:style w:type="paragraph" w:styleId="4">
    <w:name w:val="heading 3"/>
    <w:basedOn w:val="1"/>
    <w:next w:val="1"/>
    <w:link w:val="19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0"/>
    <w:unhideWhenUsed/>
    <w:qFormat/>
    <w:uiPriority w:val="9"/>
    <w:pPr>
      <w:keepNext/>
      <w:keepLines/>
      <w:ind w:firstLine="0" w:firstLineChars="0"/>
      <w:outlineLvl w:val="3"/>
    </w:pPr>
    <w:rPr>
      <w:rFonts w:eastAsia="黑体" w:cstheme="majorBidi"/>
      <w:bCs/>
      <w:szCs w:val="28"/>
    </w:rPr>
  </w:style>
  <w:style w:type="character" w:default="1" w:styleId="11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link w:val="26"/>
    <w:qFormat/>
    <w:uiPriority w:val="0"/>
    <w:pPr>
      <w:adjustRightInd/>
      <w:snapToGrid/>
      <w:spacing w:line="440" w:lineRule="exact"/>
      <w:ind w:firstLine="420"/>
    </w:pPr>
    <w:rPr>
      <w:rFonts w:ascii="Calibri" w:hAnsi="Calibri"/>
      <w:color w:val="auto"/>
      <w:szCs w:val="24"/>
    </w:rPr>
  </w:style>
  <w:style w:type="paragraph" w:styleId="7">
    <w:name w:val="footer"/>
    <w:basedOn w:val="1"/>
    <w:link w:val="25"/>
    <w:unhideWhenUsed/>
    <w:qFormat/>
    <w:uiPriority w:val="99"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paragraph" w:styleId="8">
    <w:name w:val="header"/>
    <w:basedOn w:val="1"/>
    <w:link w:val="24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paragraph" w:styleId="9">
    <w:name w:val="Title"/>
    <w:basedOn w:val="1"/>
    <w:next w:val="1"/>
    <w:link w:val="16"/>
    <w:qFormat/>
    <w:uiPriority w:val="1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customStyle="1" w:styleId="12">
    <w:name w:val="表格-99"/>
    <w:basedOn w:val="1"/>
    <w:link w:val="13"/>
    <w:qFormat/>
    <w:uiPriority w:val="0"/>
    <w:pPr>
      <w:jc w:val="center"/>
    </w:pPr>
    <w:rPr>
      <w:sz w:val="18"/>
    </w:rPr>
  </w:style>
  <w:style w:type="character" w:customStyle="1" w:styleId="13">
    <w:name w:val="表格-99 Char"/>
    <w:basedOn w:val="11"/>
    <w:link w:val="12"/>
    <w:qFormat/>
    <w:uiPriority w:val="0"/>
    <w:rPr>
      <w:rFonts w:ascii="Times New Roman" w:hAnsi="Times New Roman" w:eastAsia="宋体" w:cs="Times New Roman"/>
      <w:color w:val="000000" w:themeColor="text1"/>
      <w:sz w:val="18"/>
      <w14:textFill>
        <w14:solidFill>
          <w14:schemeClr w14:val="tx1"/>
        </w14:solidFill>
      </w14:textFill>
    </w:rPr>
  </w:style>
  <w:style w:type="paragraph" w:customStyle="1" w:styleId="14">
    <w:name w:val="表头-99"/>
    <w:basedOn w:val="9"/>
    <w:link w:val="15"/>
    <w:qFormat/>
    <w:uiPriority w:val="0"/>
    <w:pPr>
      <w:spacing w:before="163" w:beforeLines="50" w:after="0" w:line="240" w:lineRule="atLeast"/>
      <w:outlineLvl w:val="4"/>
    </w:pPr>
    <w:rPr>
      <w:rFonts w:ascii="Times New Roman" w:hAnsi="Times New Roman"/>
      <w:sz w:val="21"/>
    </w:rPr>
  </w:style>
  <w:style w:type="character" w:customStyle="1" w:styleId="15">
    <w:name w:val="表头-99 Char"/>
    <w:link w:val="14"/>
    <w:uiPriority w:val="0"/>
    <w:rPr>
      <w:rFonts w:ascii="Times New Roman" w:hAnsi="Times New Roman" w:eastAsia="宋体" w:cstheme="majorBidi"/>
      <w:b/>
      <w:bCs/>
      <w:szCs w:val="32"/>
    </w:rPr>
  </w:style>
  <w:style w:type="character" w:customStyle="1" w:styleId="16">
    <w:name w:val="标题 字符"/>
    <w:basedOn w:val="11"/>
    <w:link w:val="9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17">
    <w:name w:val="标题 1 字符"/>
    <w:basedOn w:val="11"/>
    <w:link w:val="2"/>
    <w:uiPriority w:val="9"/>
    <w:rPr>
      <w:rFonts w:ascii="Times New Roman" w:hAnsi="Times New Roman" w:eastAsia="黑体" w:cs="Times New Roman"/>
      <w:bCs/>
      <w:color w:val="000000" w:themeColor="text1"/>
      <w:sz w:val="32"/>
      <w:szCs w:val="28"/>
      <w14:textFill>
        <w14:solidFill>
          <w14:schemeClr w14:val="tx1"/>
        </w14:solidFill>
      </w14:textFill>
    </w:rPr>
  </w:style>
  <w:style w:type="character" w:customStyle="1" w:styleId="18">
    <w:name w:val="标题 2 字符"/>
    <w:basedOn w:val="11"/>
    <w:link w:val="3"/>
    <w:uiPriority w:val="9"/>
    <w:rPr>
      <w:rFonts w:ascii="Times New Roman" w:hAnsi="Times New Roman" w:eastAsia="黑体" w:cs="Times New Roman"/>
      <w:bCs/>
      <w:color w:val="000000" w:themeColor="text1"/>
      <w:sz w:val="30"/>
      <w:szCs w:val="28"/>
      <w14:textFill>
        <w14:solidFill>
          <w14:schemeClr w14:val="tx1"/>
        </w14:solidFill>
      </w14:textFill>
    </w:rPr>
  </w:style>
  <w:style w:type="character" w:customStyle="1" w:styleId="19">
    <w:name w:val="标题 3 字符"/>
    <w:basedOn w:val="11"/>
    <w:link w:val="4"/>
    <w:semiHidden/>
    <w:uiPriority w:val="9"/>
    <w:rPr>
      <w:rFonts w:ascii="Times New Roman" w:hAnsi="Times New Roman"/>
      <w:b/>
      <w:bCs/>
      <w:sz w:val="32"/>
      <w:szCs w:val="32"/>
    </w:rPr>
  </w:style>
  <w:style w:type="character" w:customStyle="1" w:styleId="20">
    <w:name w:val="标题 4 字符"/>
    <w:basedOn w:val="11"/>
    <w:link w:val="5"/>
    <w:qFormat/>
    <w:uiPriority w:val="9"/>
    <w:rPr>
      <w:rFonts w:ascii="Times New Roman" w:hAnsi="Times New Roman" w:eastAsia="黑体" w:cstheme="majorBidi"/>
      <w:bCs/>
      <w:sz w:val="24"/>
      <w:szCs w:val="28"/>
    </w:rPr>
  </w:style>
  <w:style w:type="paragraph" w:customStyle="1" w:styleId="21">
    <w:name w:val="表格（WLT）"/>
    <w:basedOn w:val="1"/>
    <w:link w:val="22"/>
    <w:qFormat/>
    <w:uiPriority w:val="0"/>
    <w:pPr>
      <w:spacing w:line="240" w:lineRule="auto"/>
      <w:ind w:firstLine="0" w:firstLineChars="0"/>
      <w:jc w:val="center"/>
    </w:pPr>
    <w:rPr>
      <w:rFonts w:ascii="Times New Roman" w:hAnsi="Times New Roman"/>
    </w:rPr>
  </w:style>
  <w:style w:type="character" w:customStyle="1" w:styleId="22">
    <w:name w:val="表格（WLT） Char"/>
    <w:basedOn w:val="11"/>
    <w:link w:val="21"/>
    <w:qFormat/>
    <w:uiPriority w:val="0"/>
    <w:rPr>
      <w:rFonts w:ascii="Times New Roman" w:hAnsi="Times New Roman"/>
    </w:rPr>
  </w:style>
  <w:style w:type="paragraph" w:customStyle="1" w:styleId="23">
    <w:name w:val="b-ent-toc-bottom"/>
    <w:basedOn w:val="1"/>
    <w:qFormat/>
    <w:uiPriority w:val="0"/>
    <w:pPr>
      <w:widowControl/>
      <w:pBdr>
        <w:top w:val="single" w:color="FFFFFF" w:sz="48" w:space="0"/>
      </w:pBdr>
      <w:shd w:val="clear" w:color="auto" w:fill="F9F9F9"/>
      <w:adjustRightInd/>
      <w:snapToGrid/>
      <w:spacing w:before="100" w:beforeAutospacing="1" w:after="100" w:afterAutospacing="1" w:line="240" w:lineRule="auto"/>
      <w:ind w:firstLine="0" w:firstLineChars="0"/>
      <w:jc w:val="left"/>
    </w:pPr>
    <w:rPr>
      <w:rFonts w:cs="宋体"/>
      <w:color w:val="auto"/>
      <w:kern w:val="0"/>
      <w:szCs w:val="24"/>
    </w:rPr>
  </w:style>
  <w:style w:type="character" w:customStyle="1" w:styleId="24">
    <w:name w:val="页眉 字符"/>
    <w:basedOn w:val="11"/>
    <w:link w:val="8"/>
    <w:uiPriority w:val="99"/>
    <w:rPr>
      <w:sz w:val="18"/>
      <w:szCs w:val="18"/>
    </w:rPr>
  </w:style>
  <w:style w:type="character" w:customStyle="1" w:styleId="25">
    <w:name w:val="页脚 字符"/>
    <w:basedOn w:val="11"/>
    <w:link w:val="7"/>
    <w:uiPriority w:val="99"/>
    <w:rPr>
      <w:sz w:val="18"/>
      <w:szCs w:val="18"/>
    </w:rPr>
  </w:style>
  <w:style w:type="character" w:customStyle="1" w:styleId="26">
    <w:name w:val="正文缩进 字符"/>
    <w:link w:val="6"/>
    <w:qFormat/>
    <w:uiPriority w:val="0"/>
    <w:rPr>
      <w:rFonts w:ascii="Calibri" w:hAnsi="Calibri"/>
      <w:color w:val="auto"/>
      <w:szCs w:val="24"/>
    </w:rPr>
  </w:style>
  <w:style w:type="paragraph" w:customStyle="1" w:styleId="27">
    <w:name w:val="文章正文"/>
    <w:basedOn w:val="1"/>
    <w:qFormat/>
    <w:uiPriority w:val="0"/>
    <w:pPr>
      <w:widowControl/>
      <w:adjustRightInd/>
      <w:snapToGrid/>
    </w:pPr>
    <w:rPr>
      <w:rFonts w:ascii="Times New Roman" w:hAnsi="Times New Roman" w:cs="華康細圓體"/>
      <w:color w:val="auto"/>
      <w:kern w:val="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</Words>
  <Characters>223</Characters>
  <Lines>1</Lines>
  <Paragraphs>1</Paragraphs>
  <TotalTime>57</TotalTime>
  <ScaleCrop>false</ScaleCrop>
  <LinksUpToDate>false</LinksUpToDate>
  <CharactersWithSpaces>260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2019-05-05T14:40:00Z</dcterms:created>
  <dc:creator>丽婷 温</dc:creator>
  <cp:lastModifiedBy>蒋18924707053（三角岛）</cp:lastModifiedBy>
  <dcterms:modified xsi:type="dcterms:W3CDTF">2021-05-19T07:43:42Z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