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AED" w:rsidRDefault="006750E7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翠湖香山国际花园地块一</w:t>
      </w:r>
      <w:r>
        <w:rPr>
          <w:rFonts w:ascii="宋体" w:eastAsia="宋体" w:hAnsi="宋体" w:hint="eastAsia"/>
          <w:b/>
          <w:sz w:val="36"/>
          <w:szCs w:val="36"/>
        </w:rPr>
        <w:t>3-4</w:t>
      </w:r>
      <w:r>
        <w:rPr>
          <w:rFonts w:ascii="宋体" w:eastAsia="宋体" w:hAnsi="宋体" w:hint="eastAsia"/>
          <w:b/>
          <w:sz w:val="36"/>
          <w:szCs w:val="36"/>
        </w:rPr>
        <w:t>期地下大堂及地块一幼儿园办公室瓷砖采购</w:t>
      </w:r>
      <w:r>
        <w:rPr>
          <w:rFonts w:ascii="宋体" w:eastAsia="宋体" w:hAnsi="宋体" w:hint="eastAsia"/>
          <w:b/>
          <w:sz w:val="36"/>
          <w:szCs w:val="36"/>
        </w:rPr>
        <w:t>询价函</w:t>
      </w:r>
    </w:p>
    <w:p w:rsidR="00853AED" w:rsidRDefault="006750E7">
      <w:pPr>
        <w:spacing w:line="600" w:lineRule="exac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致</w:t>
      </w:r>
      <w:r>
        <w:rPr>
          <w:rFonts w:ascii="宋体" w:eastAsia="宋体" w:hAnsi="宋体"/>
          <w:sz w:val="30"/>
          <w:szCs w:val="30"/>
        </w:rPr>
        <w:t>单位：</w:t>
      </w:r>
    </w:p>
    <w:p w:rsidR="00853AED" w:rsidRDefault="006750E7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为了满足</w:t>
      </w:r>
      <w:r>
        <w:rPr>
          <w:rFonts w:ascii="宋体" w:eastAsia="宋体" w:hAnsi="宋体" w:hint="eastAsia"/>
          <w:sz w:val="30"/>
          <w:szCs w:val="30"/>
        </w:rPr>
        <w:t>翠湖香山国际花园</w:t>
      </w:r>
      <w:r>
        <w:rPr>
          <w:rFonts w:ascii="宋体" w:eastAsia="宋体" w:hAnsi="宋体" w:hint="eastAsia"/>
          <w:sz w:val="30"/>
          <w:szCs w:val="30"/>
        </w:rPr>
        <w:t>地块一</w:t>
      </w:r>
      <w:r>
        <w:rPr>
          <w:rFonts w:ascii="宋体" w:eastAsia="宋体" w:hAnsi="宋体" w:hint="eastAsia"/>
          <w:sz w:val="30"/>
          <w:szCs w:val="30"/>
        </w:rPr>
        <w:t>3-4</w:t>
      </w:r>
      <w:r>
        <w:rPr>
          <w:rFonts w:ascii="宋体" w:eastAsia="宋体" w:hAnsi="宋体" w:hint="eastAsia"/>
          <w:sz w:val="30"/>
          <w:szCs w:val="30"/>
        </w:rPr>
        <w:t>期地下大堂及地块一幼儿园办公室瓷砖采购</w:t>
      </w:r>
      <w:r>
        <w:rPr>
          <w:rFonts w:ascii="宋体" w:eastAsia="宋体" w:hAnsi="宋体"/>
          <w:sz w:val="30"/>
          <w:szCs w:val="30"/>
        </w:rPr>
        <w:t>的建设</w:t>
      </w:r>
      <w:r>
        <w:rPr>
          <w:rFonts w:ascii="宋体" w:eastAsia="宋体" w:hAnsi="宋体" w:hint="eastAsia"/>
          <w:sz w:val="30"/>
          <w:szCs w:val="30"/>
        </w:rPr>
        <w:t>需求，我公司拟就</w:t>
      </w:r>
      <w:r>
        <w:rPr>
          <w:rFonts w:ascii="宋体" w:eastAsia="宋体" w:hAnsi="宋体" w:hint="eastAsia"/>
          <w:sz w:val="30"/>
          <w:szCs w:val="30"/>
        </w:rPr>
        <w:t>瓷砖</w:t>
      </w:r>
      <w:r>
        <w:rPr>
          <w:rFonts w:ascii="宋体" w:eastAsia="宋体" w:hAnsi="宋体" w:hint="eastAsia"/>
          <w:sz w:val="30"/>
          <w:szCs w:val="30"/>
        </w:rPr>
        <w:t>的供货服务</w:t>
      </w:r>
      <w:r>
        <w:rPr>
          <w:rFonts w:ascii="宋体" w:eastAsia="宋体" w:hAnsi="宋体" w:hint="eastAsia"/>
          <w:sz w:val="30"/>
          <w:szCs w:val="30"/>
        </w:rPr>
        <w:t>采用竞争性报价方式选定合作单位</w:t>
      </w:r>
      <w:r>
        <w:rPr>
          <w:rFonts w:ascii="宋体" w:eastAsia="宋体" w:hAnsi="宋体" w:hint="eastAsia"/>
          <w:sz w:val="30"/>
          <w:szCs w:val="30"/>
        </w:rPr>
        <w:t>，望贵单位给予支持并及时报价。</w:t>
      </w:r>
    </w:p>
    <w:p w:rsidR="00853AED" w:rsidRDefault="006750E7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一、询价内容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、基本情况：</w:t>
      </w:r>
      <w:r>
        <w:rPr>
          <w:rFonts w:ascii="宋体" w:eastAsia="宋体" w:hAnsi="宋体" w:hint="eastAsia"/>
          <w:sz w:val="30"/>
          <w:szCs w:val="30"/>
        </w:rPr>
        <w:t>翠湖香山国际花园</w:t>
      </w:r>
      <w:r>
        <w:rPr>
          <w:rFonts w:ascii="宋体" w:eastAsia="宋体" w:hAnsi="宋体" w:hint="eastAsia"/>
          <w:sz w:val="30"/>
          <w:szCs w:val="30"/>
        </w:rPr>
        <w:t>地块一</w:t>
      </w:r>
      <w:r>
        <w:rPr>
          <w:rFonts w:ascii="宋体" w:eastAsia="宋体" w:hAnsi="宋体" w:hint="eastAsia"/>
          <w:sz w:val="30"/>
          <w:szCs w:val="30"/>
        </w:rPr>
        <w:t>3-4</w:t>
      </w:r>
      <w:r>
        <w:rPr>
          <w:rFonts w:ascii="宋体" w:eastAsia="宋体" w:hAnsi="宋体" w:hint="eastAsia"/>
          <w:sz w:val="30"/>
          <w:szCs w:val="30"/>
        </w:rPr>
        <w:t>期地下大堂及地块一幼儿园办公室瓷砖采购服务。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、</w:t>
      </w:r>
      <w:r>
        <w:rPr>
          <w:sz w:val="30"/>
          <w:szCs w:val="30"/>
        </w:rPr>
        <w:t>方案最优定标</w:t>
      </w:r>
      <w:r>
        <w:rPr>
          <w:rFonts w:hint="eastAsia"/>
          <w:sz w:val="30"/>
          <w:szCs w:val="30"/>
        </w:rPr>
        <w:t>考虑综合单价、生产到场时间、付款条件、售后服务及质量保修等因素，</w:t>
      </w:r>
      <w:r>
        <w:rPr>
          <w:rFonts w:ascii="宋体" w:eastAsia="宋体" w:hAnsi="宋体" w:hint="eastAsia"/>
          <w:sz w:val="30"/>
          <w:szCs w:val="30"/>
        </w:rPr>
        <w:t>可在报价中自行填写，作为竞价条款的竞争性措施，该条款是我司选择供应商的重要因素，请贵司慎重填写。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、材料</w:t>
      </w:r>
      <w:r>
        <w:rPr>
          <w:rFonts w:ascii="宋体" w:eastAsia="宋体" w:hAnsi="宋体" w:hint="eastAsia"/>
          <w:sz w:val="30"/>
          <w:szCs w:val="30"/>
        </w:rPr>
        <w:t>/</w:t>
      </w:r>
      <w:r>
        <w:rPr>
          <w:rFonts w:ascii="宋体" w:eastAsia="宋体" w:hAnsi="宋体" w:hint="eastAsia"/>
          <w:sz w:val="30"/>
          <w:szCs w:val="30"/>
        </w:rPr>
        <w:t>设备技术要求：详见《地块一</w:t>
      </w:r>
      <w:r>
        <w:rPr>
          <w:rFonts w:ascii="宋体" w:eastAsia="宋体" w:hAnsi="宋体" w:hint="eastAsia"/>
          <w:sz w:val="30"/>
          <w:szCs w:val="30"/>
        </w:rPr>
        <w:t>3-4</w:t>
      </w:r>
      <w:r>
        <w:rPr>
          <w:rFonts w:ascii="宋体" w:eastAsia="宋体" w:hAnsi="宋体" w:hint="eastAsia"/>
          <w:sz w:val="30"/>
          <w:szCs w:val="30"/>
        </w:rPr>
        <w:t>期地下大堂提升及地块一幼儿园办公室装修瓷砖物料清单》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、供货时间和周期要求：</w:t>
      </w:r>
      <w:r>
        <w:rPr>
          <w:rFonts w:ascii="宋体" w:eastAsia="宋体" w:hAnsi="宋体" w:hint="eastAsia"/>
          <w:sz w:val="30"/>
          <w:szCs w:val="30"/>
        </w:rPr>
        <w:t>15</w:t>
      </w:r>
      <w:r>
        <w:rPr>
          <w:rFonts w:ascii="宋体" w:eastAsia="宋体" w:hAnsi="宋体" w:hint="eastAsia"/>
          <w:sz w:val="30"/>
          <w:szCs w:val="30"/>
        </w:rPr>
        <w:t>个日历天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>
        <w:rPr>
          <w:rFonts w:ascii="宋体" w:eastAsia="宋体" w:hAnsi="宋体" w:hint="eastAsia"/>
          <w:sz w:val="30"/>
          <w:szCs w:val="30"/>
        </w:rPr>
        <w:t>、售后服务和质量保修</w:t>
      </w:r>
      <w:r>
        <w:rPr>
          <w:rFonts w:ascii="宋体" w:eastAsia="宋体" w:hAnsi="宋体" w:hint="eastAsia"/>
          <w:sz w:val="30"/>
          <w:szCs w:val="30"/>
        </w:rPr>
        <w:t>不低于以下</w:t>
      </w:r>
      <w:r>
        <w:rPr>
          <w:rFonts w:ascii="宋体" w:eastAsia="宋体" w:hAnsi="宋体" w:hint="eastAsia"/>
          <w:sz w:val="30"/>
          <w:szCs w:val="30"/>
        </w:rPr>
        <w:t>要求：要求不合格产品及时更换。</w:t>
      </w:r>
      <w:r>
        <w:rPr>
          <w:rFonts w:ascii="宋体" w:eastAsia="宋体" w:hAnsi="宋体" w:hint="eastAsia"/>
          <w:sz w:val="30"/>
          <w:szCs w:val="30"/>
        </w:rPr>
        <w:t>（可提供更优方案）</w:t>
      </w:r>
    </w:p>
    <w:p w:rsidR="00853AED" w:rsidRDefault="006750E7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二、报价要求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、所报单价包含：生产、</w:t>
      </w:r>
      <w:r>
        <w:rPr>
          <w:rFonts w:ascii="宋体" w:eastAsia="宋体" w:hAnsi="宋体" w:hint="eastAsia"/>
          <w:sz w:val="30"/>
          <w:szCs w:val="30"/>
        </w:rPr>
        <w:t>加工、</w:t>
      </w:r>
      <w:r>
        <w:rPr>
          <w:rFonts w:ascii="宋体" w:eastAsia="宋体" w:hAnsi="宋体" w:hint="eastAsia"/>
          <w:sz w:val="30"/>
          <w:szCs w:val="30"/>
        </w:rPr>
        <w:t>供货、运输、安装、验收、售后服务、质量保修、保险及税金等；</w:t>
      </w:r>
      <w:r>
        <w:rPr>
          <w:rFonts w:ascii="宋体" w:eastAsia="宋体" w:hAnsi="宋体" w:hint="eastAsia"/>
          <w:sz w:val="30"/>
          <w:szCs w:val="30"/>
        </w:rPr>
        <w:t>（提供增值税专用发票）</w:t>
      </w:r>
      <w:r>
        <w:rPr>
          <w:rFonts w:ascii="宋体" w:eastAsia="宋体" w:hAnsi="宋体" w:hint="eastAsia"/>
          <w:sz w:val="30"/>
          <w:szCs w:val="30"/>
        </w:rPr>
        <w:t>；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</w:t>
      </w:r>
      <w:r>
        <w:rPr>
          <w:rFonts w:ascii="宋体" w:eastAsia="宋体" w:hAnsi="宋体" w:hint="eastAsia"/>
          <w:sz w:val="30"/>
          <w:szCs w:val="30"/>
        </w:rPr>
        <w:t>、投标人须注明，本投标总价为（含税）人民币（大写：）元，人民币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 w:hint="eastAsia"/>
          <w:sz w:val="30"/>
          <w:szCs w:val="30"/>
        </w:rPr>
        <w:t>（小写：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    </w:t>
      </w:r>
      <w:r>
        <w:rPr>
          <w:rFonts w:ascii="宋体" w:eastAsia="宋体" w:hAnsi="宋体" w:hint="eastAsia"/>
          <w:sz w:val="30"/>
          <w:szCs w:val="30"/>
        </w:rPr>
        <w:t>）元。其中：不含增值税总价：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元，增值税适用税率：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%,</w:t>
      </w:r>
      <w:r>
        <w:rPr>
          <w:rFonts w:ascii="宋体" w:eastAsia="宋体" w:hAnsi="宋体" w:hint="eastAsia"/>
          <w:sz w:val="30"/>
          <w:szCs w:val="30"/>
        </w:rPr>
        <w:t>增值税额：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元。如遇国家税率调整，合同不含税总价不变，税金按政策文件调整。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、报价格式：详见《报价清单》</w:t>
      </w:r>
      <w:r>
        <w:rPr>
          <w:rFonts w:ascii="宋体" w:eastAsia="宋体" w:hAnsi="宋体" w:hint="eastAsia"/>
          <w:sz w:val="30"/>
          <w:szCs w:val="30"/>
        </w:rPr>
        <w:t>（税率可按实填报）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、报价时间：</w:t>
      </w:r>
      <w:r>
        <w:rPr>
          <w:rFonts w:ascii="宋体" w:eastAsia="宋体" w:hAnsi="宋体" w:hint="eastAsia"/>
          <w:sz w:val="30"/>
          <w:szCs w:val="30"/>
        </w:rPr>
        <w:t>2019</w:t>
      </w:r>
      <w:r>
        <w:rPr>
          <w:rFonts w:ascii="宋体" w:eastAsia="宋体" w:hAnsi="宋体"/>
          <w:sz w:val="30"/>
          <w:szCs w:val="30"/>
        </w:rPr>
        <w:t>年9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日</w:t>
      </w: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点前给予报价。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三、补充说明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</w:t>
      </w:r>
      <w:r>
        <w:rPr>
          <w:rFonts w:ascii="宋体" w:eastAsia="宋体" w:hAnsi="宋体"/>
          <w:sz w:val="30"/>
          <w:szCs w:val="30"/>
        </w:rPr>
        <w:t>报价单</w:t>
      </w:r>
      <w:r>
        <w:rPr>
          <w:rFonts w:ascii="宋体" w:eastAsia="宋体" w:hAnsi="宋体" w:hint="eastAsia"/>
          <w:sz w:val="30"/>
          <w:szCs w:val="30"/>
        </w:rPr>
        <w:t>需盖</w:t>
      </w:r>
      <w:r>
        <w:rPr>
          <w:rFonts w:ascii="宋体" w:eastAsia="宋体" w:hAnsi="宋体"/>
          <w:sz w:val="30"/>
          <w:szCs w:val="30"/>
        </w:rPr>
        <w:t>章</w:t>
      </w:r>
      <w:r>
        <w:rPr>
          <w:rFonts w:ascii="宋体" w:eastAsia="宋体" w:hAnsi="宋体" w:hint="eastAsia"/>
          <w:sz w:val="30"/>
          <w:szCs w:val="30"/>
        </w:rPr>
        <w:t>并注明联系人和联系电话；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、应标报价单位应一次性报出不得更改的最低价格。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、本工程计价方式为固定单价。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、付款方式：合同签订后</w:t>
      </w:r>
      <w:r>
        <w:rPr>
          <w:rFonts w:ascii="宋体" w:eastAsia="宋体" w:hAnsi="宋体" w:hint="eastAsia"/>
          <w:sz w:val="30"/>
          <w:szCs w:val="30"/>
        </w:rPr>
        <w:t>10</w:t>
      </w:r>
      <w:r>
        <w:rPr>
          <w:rFonts w:ascii="宋体" w:eastAsia="宋体" w:hAnsi="宋体" w:hint="eastAsia"/>
          <w:sz w:val="30"/>
          <w:szCs w:val="30"/>
        </w:rPr>
        <w:t>天内支付款项</w:t>
      </w:r>
      <w:r>
        <w:rPr>
          <w:rFonts w:ascii="宋体" w:eastAsia="宋体" w:hAnsi="宋体" w:hint="eastAsia"/>
          <w:sz w:val="30"/>
          <w:szCs w:val="30"/>
        </w:rPr>
        <w:t>40%</w:t>
      </w:r>
      <w:r>
        <w:rPr>
          <w:rFonts w:ascii="宋体" w:eastAsia="宋体" w:hAnsi="宋体" w:hint="eastAsia"/>
          <w:sz w:val="30"/>
          <w:szCs w:val="30"/>
        </w:rPr>
        <w:t>，瓷砖到货后支付至到款项的</w:t>
      </w:r>
      <w:r>
        <w:rPr>
          <w:rFonts w:ascii="宋体" w:eastAsia="宋体" w:hAnsi="宋体" w:hint="eastAsia"/>
          <w:sz w:val="30"/>
          <w:szCs w:val="30"/>
        </w:rPr>
        <w:t>90%</w:t>
      </w:r>
      <w:r>
        <w:rPr>
          <w:rFonts w:ascii="宋体" w:eastAsia="宋体" w:hAnsi="宋体" w:hint="eastAsia"/>
          <w:sz w:val="30"/>
          <w:szCs w:val="30"/>
        </w:rPr>
        <w:t>，安装完毕并验收合格</w:t>
      </w:r>
      <w:r>
        <w:rPr>
          <w:rFonts w:ascii="宋体" w:eastAsia="宋体" w:hAnsi="宋体" w:hint="eastAsia"/>
          <w:sz w:val="30"/>
          <w:szCs w:val="30"/>
        </w:rPr>
        <w:t>,</w:t>
      </w:r>
      <w:r>
        <w:rPr>
          <w:rFonts w:ascii="宋体" w:eastAsia="宋体" w:hAnsi="宋体" w:hint="eastAsia"/>
          <w:sz w:val="30"/>
          <w:szCs w:val="30"/>
        </w:rPr>
        <w:t>支付至款项的</w:t>
      </w:r>
      <w:r>
        <w:rPr>
          <w:rFonts w:ascii="宋体" w:eastAsia="宋体" w:hAnsi="宋体" w:hint="eastAsia"/>
          <w:sz w:val="30"/>
          <w:szCs w:val="30"/>
        </w:rPr>
        <w:t>100%</w:t>
      </w:r>
      <w:r>
        <w:rPr>
          <w:rFonts w:ascii="宋体" w:eastAsia="宋体" w:hAnsi="宋体" w:hint="eastAsia"/>
          <w:sz w:val="30"/>
          <w:szCs w:val="30"/>
        </w:rPr>
        <w:t>。（可提供更优方案）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>
        <w:rPr>
          <w:rFonts w:ascii="宋体" w:eastAsia="宋体" w:hAnsi="宋体" w:hint="eastAsia"/>
          <w:sz w:val="30"/>
          <w:szCs w:val="30"/>
        </w:rPr>
        <w:t>、若报价单位非生产厂家，则在报价时请同步提供生产厂家的经销商授权证明。</w:t>
      </w:r>
    </w:p>
    <w:p w:rsidR="00853AED" w:rsidRDefault="006750E7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6</w:t>
      </w:r>
      <w:r>
        <w:rPr>
          <w:rFonts w:ascii="宋体" w:eastAsia="宋体" w:hAnsi="宋体" w:hint="eastAsia"/>
          <w:sz w:val="30"/>
          <w:szCs w:val="30"/>
        </w:rPr>
        <w:t>、对</w:t>
      </w:r>
      <w:r>
        <w:rPr>
          <w:rFonts w:ascii="宋体" w:eastAsia="宋体" w:hAnsi="宋体"/>
          <w:sz w:val="30"/>
          <w:szCs w:val="30"/>
        </w:rPr>
        <w:t>本次询价</w:t>
      </w:r>
      <w:r>
        <w:rPr>
          <w:rFonts w:ascii="宋体" w:eastAsia="宋体" w:hAnsi="宋体" w:hint="eastAsia"/>
          <w:sz w:val="30"/>
          <w:szCs w:val="30"/>
        </w:rPr>
        <w:t>如</w:t>
      </w:r>
      <w:r>
        <w:rPr>
          <w:rFonts w:ascii="宋体" w:eastAsia="宋体" w:hAnsi="宋体"/>
          <w:sz w:val="30"/>
          <w:szCs w:val="30"/>
        </w:rPr>
        <w:t>有</w:t>
      </w:r>
      <w:r>
        <w:rPr>
          <w:rFonts w:ascii="宋体" w:eastAsia="宋体" w:hAnsi="宋体" w:hint="eastAsia"/>
          <w:sz w:val="30"/>
          <w:szCs w:val="30"/>
        </w:rPr>
        <w:t>疑问</w:t>
      </w:r>
      <w:r>
        <w:rPr>
          <w:rFonts w:ascii="宋体" w:eastAsia="宋体" w:hAnsi="宋体"/>
          <w:sz w:val="30"/>
          <w:szCs w:val="30"/>
        </w:rPr>
        <w:t>请致电联系</w:t>
      </w:r>
      <w:r>
        <w:rPr>
          <w:rFonts w:ascii="宋体" w:eastAsia="宋体" w:hAnsi="宋体" w:hint="eastAsia"/>
          <w:sz w:val="30"/>
          <w:szCs w:val="30"/>
        </w:rPr>
        <w:t>，联系人</w:t>
      </w:r>
      <w:r>
        <w:rPr>
          <w:rFonts w:ascii="宋体" w:eastAsia="宋体" w:hAnsi="宋体"/>
          <w:sz w:val="30"/>
          <w:szCs w:val="30"/>
        </w:rPr>
        <w:t>：</w:t>
      </w:r>
      <w:r>
        <w:rPr>
          <w:rFonts w:ascii="宋体" w:eastAsia="宋体" w:hAnsi="宋体" w:hint="eastAsia"/>
          <w:sz w:val="30"/>
          <w:szCs w:val="30"/>
        </w:rPr>
        <w:t>林先生</w:t>
      </w:r>
      <w:r>
        <w:rPr>
          <w:rFonts w:ascii="宋体" w:eastAsia="宋体" w:hAnsi="宋体" w:hint="eastAsia"/>
          <w:sz w:val="30"/>
          <w:szCs w:val="30"/>
        </w:rPr>
        <w:t>，电话：</w:t>
      </w:r>
      <w:r>
        <w:rPr>
          <w:rFonts w:ascii="宋体" w:eastAsia="宋体" w:hAnsi="宋体" w:hint="eastAsia"/>
          <w:sz w:val="30"/>
          <w:szCs w:val="30"/>
        </w:rPr>
        <w:t>18819426787</w:t>
      </w:r>
      <w:r>
        <w:rPr>
          <w:rFonts w:ascii="宋体" w:eastAsia="宋体" w:hAnsi="宋体" w:hint="eastAsia"/>
          <w:sz w:val="30"/>
          <w:szCs w:val="30"/>
        </w:rPr>
        <w:t>,</w:t>
      </w:r>
      <w:r>
        <w:rPr>
          <w:rFonts w:ascii="宋体" w:eastAsia="宋体" w:hAnsi="宋体" w:hint="eastAsia"/>
          <w:sz w:val="30"/>
          <w:szCs w:val="30"/>
        </w:rPr>
        <w:t>邮箱：</w:t>
      </w:r>
      <w:hyperlink r:id="rId7" w:history="1">
        <w:r>
          <w:rPr>
            <w:rFonts w:ascii="宋体" w:eastAsia="宋体" w:hAnsi="宋体" w:hint="eastAsia"/>
            <w:sz w:val="30"/>
            <w:szCs w:val="30"/>
          </w:rPr>
          <w:t>646034756</w:t>
        </w:r>
        <w:r>
          <w:rPr>
            <w:rFonts w:ascii="宋体" w:eastAsia="宋体" w:hAnsi="宋体" w:hint="eastAsia"/>
            <w:sz w:val="30"/>
            <w:szCs w:val="30"/>
          </w:rPr>
          <w:t>@</w:t>
        </w:r>
        <w:r>
          <w:rPr>
            <w:rFonts w:ascii="宋体" w:eastAsia="宋体" w:hAnsi="宋体" w:hint="eastAsia"/>
            <w:sz w:val="30"/>
            <w:szCs w:val="30"/>
          </w:rPr>
          <w:t>qq</w:t>
        </w:r>
        <w:r>
          <w:rPr>
            <w:rFonts w:ascii="宋体" w:eastAsia="宋体" w:hAnsi="宋体" w:hint="eastAsia"/>
            <w:sz w:val="30"/>
            <w:szCs w:val="30"/>
          </w:rPr>
          <w:t>.</w:t>
        </w:r>
        <w:r>
          <w:rPr>
            <w:rFonts w:ascii="宋体" w:eastAsia="宋体" w:hAnsi="宋体" w:hint="eastAsia"/>
            <w:sz w:val="30"/>
            <w:szCs w:val="30"/>
          </w:rPr>
          <w:t>c</w:t>
        </w:r>
      </w:hyperlink>
      <w:r>
        <w:rPr>
          <w:rFonts w:ascii="宋体" w:eastAsia="宋体" w:hAnsi="宋体" w:hint="eastAsia"/>
          <w:sz w:val="30"/>
          <w:szCs w:val="30"/>
        </w:rPr>
        <w:t>om</w:t>
      </w:r>
      <w:r>
        <w:rPr>
          <w:rFonts w:ascii="宋体" w:eastAsia="宋体" w:hAnsi="宋体" w:hint="eastAsia"/>
          <w:sz w:val="30"/>
          <w:szCs w:val="30"/>
        </w:rPr>
        <w:t>，报价清单</w:t>
      </w:r>
      <w:r>
        <w:rPr>
          <w:rFonts w:ascii="宋体" w:eastAsia="宋体" w:hAnsi="宋体"/>
          <w:sz w:val="30"/>
          <w:szCs w:val="30"/>
        </w:rPr>
        <w:t>盖章</w:t>
      </w:r>
      <w:r>
        <w:rPr>
          <w:rFonts w:ascii="宋体" w:eastAsia="宋体" w:hAnsi="宋体" w:hint="eastAsia"/>
          <w:sz w:val="30"/>
          <w:szCs w:val="30"/>
        </w:rPr>
        <w:t>签名</w:t>
      </w:r>
      <w:r>
        <w:rPr>
          <w:rFonts w:ascii="宋体" w:eastAsia="宋体" w:hAnsi="宋体"/>
          <w:sz w:val="30"/>
          <w:szCs w:val="30"/>
        </w:rPr>
        <w:t>后密封送至</w:t>
      </w:r>
      <w:r>
        <w:rPr>
          <w:rFonts w:ascii="宋体" w:eastAsia="宋体" w:hAnsi="宋体" w:hint="eastAsia"/>
          <w:sz w:val="30"/>
          <w:szCs w:val="30"/>
        </w:rPr>
        <w:t>：翠湖高尔夫球会</w:t>
      </w:r>
      <w:r>
        <w:rPr>
          <w:rFonts w:ascii="宋体" w:eastAsia="宋体" w:hAnsi="宋体"/>
          <w:sz w:val="30"/>
          <w:szCs w:val="30"/>
        </w:rPr>
        <w:t>三楼招采部</w:t>
      </w:r>
      <w:r>
        <w:rPr>
          <w:rFonts w:ascii="宋体" w:eastAsia="宋体" w:hAnsi="宋体" w:hint="eastAsia"/>
          <w:sz w:val="30"/>
          <w:szCs w:val="30"/>
        </w:rPr>
        <w:t>（密封</w:t>
      </w:r>
      <w:r>
        <w:rPr>
          <w:rFonts w:ascii="宋体" w:eastAsia="宋体" w:hAnsi="宋体"/>
          <w:sz w:val="30"/>
          <w:szCs w:val="30"/>
        </w:rPr>
        <w:t>信封表面请注明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 w:hint="eastAsia"/>
          <w:sz w:val="30"/>
          <w:szCs w:val="30"/>
        </w:rPr>
        <w:t>：</w:t>
      </w:r>
      <w:r>
        <w:rPr>
          <w:rFonts w:ascii="宋体" w:eastAsia="宋体" w:hAnsi="宋体" w:hint="eastAsia"/>
          <w:sz w:val="30"/>
          <w:szCs w:val="30"/>
        </w:rPr>
        <w:t>翠湖香山国际花园</w:t>
      </w:r>
      <w:r>
        <w:rPr>
          <w:rFonts w:ascii="宋体" w:eastAsia="宋体" w:hAnsi="宋体" w:hint="eastAsia"/>
          <w:sz w:val="30"/>
          <w:szCs w:val="30"/>
        </w:rPr>
        <w:t>地块一</w:t>
      </w:r>
      <w:r>
        <w:rPr>
          <w:rFonts w:ascii="宋体" w:eastAsia="宋体" w:hAnsi="宋体" w:hint="eastAsia"/>
          <w:sz w:val="30"/>
          <w:szCs w:val="30"/>
        </w:rPr>
        <w:t>3-4</w:t>
      </w:r>
      <w:r>
        <w:rPr>
          <w:rFonts w:ascii="宋体" w:eastAsia="宋体" w:hAnsi="宋体" w:hint="eastAsia"/>
          <w:sz w:val="30"/>
          <w:szCs w:val="30"/>
        </w:rPr>
        <w:t>期地下大堂及地块一幼儿园办公室瓷砖采购服务</w:t>
      </w:r>
      <w:r>
        <w:rPr>
          <w:rFonts w:ascii="宋体" w:eastAsia="宋体" w:hAnsi="宋体" w:hint="eastAsia"/>
          <w:sz w:val="30"/>
          <w:szCs w:val="30"/>
        </w:rPr>
        <w:t>报价，</w:t>
      </w:r>
      <w:r>
        <w:rPr>
          <w:rFonts w:ascii="宋体" w:eastAsia="宋体" w:hAnsi="宋体"/>
          <w:sz w:val="30"/>
          <w:szCs w:val="30"/>
        </w:rPr>
        <w:t>并加盖公章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 w:hint="eastAsia"/>
          <w:sz w:val="30"/>
          <w:szCs w:val="30"/>
        </w:rPr>
        <w:t>）</w:t>
      </w:r>
    </w:p>
    <w:p w:rsidR="00853AED" w:rsidRDefault="006750E7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提供资料：</w:t>
      </w:r>
    </w:p>
    <w:p w:rsidR="00853AED" w:rsidRDefault="006750E7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</w:t>
      </w:r>
      <w:r>
        <w:rPr>
          <w:rFonts w:ascii="宋体" w:eastAsia="宋体" w:hAnsi="宋体" w:hint="eastAsia"/>
          <w:sz w:val="30"/>
          <w:szCs w:val="30"/>
        </w:rPr>
        <w:t>、营业执照复印件加盖公章。</w:t>
      </w:r>
    </w:p>
    <w:p w:rsidR="00853AED" w:rsidRDefault="006750E7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2</w:t>
      </w:r>
      <w:r>
        <w:rPr>
          <w:rFonts w:ascii="宋体" w:eastAsia="宋体" w:hAnsi="宋体" w:hint="eastAsia"/>
          <w:sz w:val="30"/>
          <w:szCs w:val="30"/>
        </w:rPr>
        <w:t>、报价清单（按照工程量清单填报，加盖公章）。</w:t>
      </w:r>
    </w:p>
    <w:p w:rsidR="00853AED" w:rsidRDefault="006750E7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>
        <w:rPr>
          <w:rFonts w:ascii="宋体" w:eastAsia="宋体" w:hAnsi="宋体" w:hint="eastAsia"/>
          <w:sz w:val="30"/>
          <w:szCs w:val="30"/>
        </w:rPr>
        <w:t>、经销商需提供厂家授权书复印件加盖公章</w:t>
      </w:r>
    </w:p>
    <w:p w:rsidR="00853AED" w:rsidRDefault="006750E7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>
        <w:rPr>
          <w:rFonts w:ascii="宋体" w:eastAsia="宋体" w:hAnsi="宋体" w:hint="eastAsia"/>
          <w:sz w:val="30"/>
          <w:szCs w:val="30"/>
        </w:rPr>
        <w:t>、询价函</w:t>
      </w:r>
    </w:p>
    <w:p w:rsidR="00853AED" w:rsidRDefault="006750E7">
      <w:pPr>
        <w:spacing w:line="600" w:lineRule="exact"/>
        <w:ind w:right="150" w:firstLineChars="200" w:firstLine="600"/>
        <w:jc w:val="lef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>
        <w:rPr>
          <w:rFonts w:ascii="宋体" w:eastAsia="宋体" w:hAnsi="宋体" w:hint="eastAsia"/>
          <w:sz w:val="30"/>
          <w:szCs w:val="30"/>
        </w:rPr>
        <w:t>、方案（格式自拟，并附在询价函后并盖章）</w:t>
      </w:r>
      <w:r>
        <w:rPr>
          <w:rFonts w:ascii="宋体" w:eastAsia="宋体" w:hAnsi="宋体" w:hint="eastAsia"/>
          <w:sz w:val="30"/>
          <w:szCs w:val="30"/>
        </w:rPr>
        <w:t xml:space="preserve">                 </w:t>
      </w:r>
    </w:p>
    <w:p w:rsidR="00853AED" w:rsidRDefault="00853AED">
      <w:pPr>
        <w:spacing w:line="600" w:lineRule="exact"/>
        <w:ind w:left="840" w:right="150"/>
        <w:jc w:val="center"/>
        <w:rPr>
          <w:rFonts w:ascii="宋体" w:eastAsia="宋体" w:hAnsi="宋体"/>
          <w:sz w:val="30"/>
          <w:szCs w:val="30"/>
        </w:rPr>
      </w:pPr>
    </w:p>
    <w:p w:rsidR="00853AED" w:rsidRDefault="006750E7">
      <w:pPr>
        <w:spacing w:line="600" w:lineRule="exact"/>
        <w:ind w:left="840" w:right="150"/>
        <w:jc w:val="righ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珠海</w:t>
      </w:r>
      <w:r>
        <w:rPr>
          <w:rFonts w:ascii="宋体" w:eastAsia="宋体" w:hAnsi="宋体" w:hint="eastAsia"/>
          <w:sz w:val="30"/>
          <w:szCs w:val="30"/>
        </w:rPr>
        <w:t>九控装饰</w:t>
      </w:r>
      <w:r>
        <w:rPr>
          <w:rFonts w:ascii="宋体" w:eastAsia="宋体" w:hAnsi="宋体" w:hint="eastAsia"/>
          <w:sz w:val="30"/>
          <w:szCs w:val="30"/>
        </w:rPr>
        <w:t>工程有限公司</w:t>
      </w:r>
    </w:p>
    <w:p w:rsidR="00853AED" w:rsidRDefault="006750E7">
      <w:pPr>
        <w:spacing w:line="600" w:lineRule="exact"/>
      </w:pP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 w:hint="eastAsia"/>
          <w:sz w:val="30"/>
          <w:szCs w:val="30"/>
        </w:rPr>
        <w:t xml:space="preserve">                              2019</w:t>
      </w:r>
      <w:r>
        <w:rPr>
          <w:rFonts w:ascii="宋体" w:eastAsia="宋体" w:hAnsi="宋体"/>
          <w:sz w:val="30"/>
          <w:szCs w:val="30"/>
        </w:rPr>
        <w:t>年9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4</w:t>
      </w:r>
      <w:bookmarkStart w:id="0" w:name="_GoBack"/>
      <w:bookmarkEnd w:id="0"/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日</w:t>
      </w:r>
    </w:p>
    <w:sectPr w:rsidR="00853A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50E7" w:rsidRDefault="006750E7" w:rsidP="006750E7">
      <w:r>
        <w:separator/>
      </w:r>
    </w:p>
  </w:endnote>
  <w:endnote w:type="continuationSeparator" w:id="0">
    <w:p w:rsidR="006750E7" w:rsidRDefault="006750E7" w:rsidP="006750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50E7" w:rsidRDefault="006750E7" w:rsidP="006750E7">
      <w:r>
        <w:separator/>
      </w:r>
    </w:p>
  </w:footnote>
  <w:footnote w:type="continuationSeparator" w:id="0">
    <w:p w:rsidR="006750E7" w:rsidRDefault="006750E7" w:rsidP="006750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07C"/>
    <w:rsid w:val="00002048"/>
    <w:rsid w:val="00003679"/>
    <w:rsid w:val="00025AA9"/>
    <w:rsid w:val="000477D1"/>
    <w:rsid w:val="000702BB"/>
    <w:rsid w:val="00080E64"/>
    <w:rsid w:val="000A52DD"/>
    <w:rsid w:val="000B00BC"/>
    <w:rsid w:val="000E16BD"/>
    <w:rsid w:val="000E3CBC"/>
    <w:rsid w:val="000E4919"/>
    <w:rsid w:val="000E4F55"/>
    <w:rsid w:val="000F4F38"/>
    <w:rsid w:val="001038A1"/>
    <w:rsid w:val="001246DF"/>
    <w:rsid w:val="00146737"/>
    <w:rsid w:val="00147770"/>
    <w:rsid w:val="001542D5"/>
    <w:rsid w:val="001575DF"/>
    <w:rsid w:val="00190BC5"/>
    <w:rsid w:val="001921C7"/>
    <w:rsid w:val="001A2A20"/>
    <w:rsid w:val="001B63D3"/>
    <w:rsid w:val="001B7902"/>
    <w:rsid w:val="001C0A80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69F8"/>
    <w:rsid w:val="003D2B24"/>
    <w:rsid w:val="003D76F2"/>
    <w:rsid w:val="00410197"/>
    <w:rsid w:val="00414937"/>
    <w:rsid w:val="00416821"/>
    <w:rsid w:val="00420216"/>
    <w:rsid w:val="0045218B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750E7"/>
    <w:rsid w:val="006C715E"/>
    <w:rsid w:val="00723561"/>
    <w:rsid w:val="007321E0"/>
    <w:rsid w:val="00791E4D"/>
    <w:rsid w:val="007B1487"/>
    <w:rsid w:val="007B4532"/>
    <w:rsid w:val="007B6ED4"/>
    <w:rsid w:val="007C615E"/>
    <w:rsid w:val="007D3E52"/>
    <w:rsid w:val="007E5D35"/>
    <w:rsid w:val="007F2D5D"/>
    <w:rsid w:val="00843D75"/>
    <w:rsid w:val="00853AED"/>
    <w:rsid w:val="00857AFE"/>
    <w:rsid w:val="00877077"/>
    <w:rsid w:val="008A0533"/>
    <w:rsid w:val="008B23B1"/>
    <w:rsid w:val="008B412B"/>
    <w:rsid w:val="008D261F"/>
    <w:rsid w:val="008D4134"/>
    <w:rsid w:val="008E5C45"/>
    <w:rsid w:val="00925D78"/>
    <w:rsid w:val="00935089"/>
    <w:rsid w:val="0095527B"/>
    <w:rsid w:val="009C2865"/>
    <w:rsid w:val="009C6D73"/>
    <w:rsid w:val="009F61BA"/>
    <w:rsid w:val="00A01EEE"/>
    <w:rsid w:val="00A22332"/>
    <w:rsid w:val="00A31B8B"/>
    <w:rsid w:val="00A35EBB"/>
    <w:rsid w:val="00A566F1"/>
    <w:rsid w:val="00A626BA"/>
    <w:rsid w:val="00A84D36"/>
    <w:rsid w:val="00A86A62"/>
    <w:rsid w:val="00AA3558"/>
    <w:rsid w:val="00AB2D2C"/>
    <w:rsid w:val="00AB53D9"/>
    <w:rsid w:val="00AC2448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164B4"/>
    <w:rsid w:val="00C32C86"/>
    <w:rsid w:val="00C55CA8"/>
    <w:rsid w:val="00C67345"/>
    <w:rsid w:val="00C84439"/>
    <w:rsid w:val="00CC0B31"/>
    <w:rsid w:val="00CC13BB"/>
    <w:rsid w:val="00CC778D"/>
    <w:rsid w:val="00CD1609"/>
    <w:rsid w:val="00CD636B"/>
    <w:rsid w:val="00CF5B2C"/>
    <w:rsid w:val="00D275C6"/>
    <w:rsid w:val="00D30EA8"/>
    <w:rsid w:val="00D74F6D"/>
    <w:rsid w:val="00D8101A"/>
    <w:rsid w:val="00D82469"/>
    <w:rsid w:val="00DA2A15"/>
    <w:rsid w:val="00DA554F"/>
    <w:rsid w:val="00DD2380"/>
    <w:rsid w:val="00DD596F"/>
    <w:rsid w:val="00DF2F68"/>
    <w:rsid w:val="00E02A2B"/>
    <w:rsid w:val="00E2007C"/>
    <w:rsid w:val="00E81A9B"/>
    <w:rsid w:val="00F01121"/>
    <w:rsid w:val="00F14802"/>
    <w:rsid w:val="00F15F35"/>
    <w:rsid w:val="00F2022F"/>
    <w:rsid w:val="00F327EF"/>
    <w:rsid w:val="00F456F6"/>
    <w:rsid w:val="00FA3CEE"/>
    <w:rsid w:val="00FB527A"/>
    <w:rsid w:val="00FB62D2"/>
    <w:rsid w:val="0F2C7156"/>
    <w:rsid w:val="17DF16AA"/>
    <w:rsid w:val="22B171F2"/>
    <w:rsid w:val="26682BD1"/>
    <w:rsid w:val="2B7561D0"/>
    <w:rsid w:val="38B355B2"/>
    <w:rsid w:val="4A130E7A"/>
    <w:rsid w:val="4C21408F"/>
    <w:rsid w:val="613D6C22"/>
    <w:rsid w:val="61E27340"/>
    <w:rsid w:val="770F781F"/>
    <w:rsid w:val="7C0911D8"/>
    <w:rsid w:val="7E17594A"/>
    <w:rsid w:val="7EEC7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BC705874-BFA0-4D66-A33B-735B53782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XXXXX@XXX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169</Words>
  <Characters>964</Characters>
  <Application>Microsoft Office Word</Application>
  <DocSecurity>0</DocSecurity>
  <Lines>8</Lines>
  <Paragraphs>2</Paragraphs>
  <ScaleCrop>false</ScaleCrop>
  <Company>china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林佳铭</cp:lastModifiedBy>
  <cp:revision>3</cp:revision>
  <dcterms:created xsi:type="dcterms:W3CDTF">2019-08-16T08:39:00Z</dcterms:created>
  <dcterms:modified xsi:type="dcterms:W3CDTF">2019-09-04T01:44:00Z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